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2.xml" ContentType="application/vnd.openxmlformats-officedocument.wordprocessingml.footer+xml"/>
  <Override PartName="/word/footer3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329-НҚ от 06.09.2024</w:t>
      </w:r>
    </w:p>
    <w:p w:rsidR="00456765" w:rsidRDefault="00F2190A" w:rsidP="00F2190A">
      <w:pPr>
        <w:pStyle w:val="a3"/>
        <w:tabs>
          <w:tab w:val="clear" w:pos="9355"/>
          <w:tab w:val="right" w:pos="10260"/>
        </w:tabs>
        <w:ind w:left="-180"/>
        <w:rPr>
          <w:color w:val="7030A0"/>
          <w:sz w:val="16"/>
          <w:szCs w:val="16"/>
        </w:rPr>
      </w:pPr>
      <w:r>
        <w:rPr>
          <w:color w:val="7030A0"/>
          <w:sz w:val="16"/>
          <w:szCs w:val="16"/>
        </w:rPr>
        <w:t xml:space="preserve">    </w:t>
      </w:r>
    </w:p>
    <w:p w:rsidR="00F2190A" w:rsidRDefault="00F2190A" w:rsidP="00F2190A">
      <w:pPr>
        <w:pStyle w:val="a3"/>
        <w:tabs>
          <w:tab w:val="clear" w:pos="9355"/>
          <w:tab w:val="right" w:pos="10260"/>
        </w:tabs>
        <w:ind w:left="-180"/>
        <w:rPr>
          <w:color w:val="7030A0"/>
          <w:sz w:val="16"/>
          <w:szCs w:val="16"/>
        </w:rPr>
      </w:pPr>
    </w:p>
    <w:p w:rsidR="00F2190A" w:rsidRPr="00354A78" w:rsidRDefault="00F2190A" w:rsidP="00F2190A">
      <w:pPr>
        <w:pStyle w:val="a3"/>
        <w:tabs>
          <w:tab w:val="clear" w:pos="9355"/>
          <w:tab w:val="right" w:pos="10260"/>
        </w:tabs>
        <w:ind w:left="-180"/>
        <w:rPr>
          <w:b/>
          <w:sz w:val="28"/>
          <w:szCs w:val="28"/>
          <w:lang w:eastAsia="ar-SA"/>
        </w:rPr>
      </w:pPr>
      <w:r>
        <w:rPr>
          <w:b/>
          <w:noProof/>
          <w:sz w:val="28"/>
          <w:szCs w:val="28"/>
        </w:rPr>
        <w:drawing>
          <wp:inline distT="0" distB="0" distL="0" distR="0" wp14:anchorId="53A7DB92">
            <wp:extent cx="5937885" cy="5486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7FB2" w:rsidRDefault="00787FB2" w:rsidP="00787FB2">
      <w:pPr>
        <w:tabs>
          <w:tab w:val="left" w:pos="1276"/>
          <w:tab w:val="left" w:pos="4678"/>
        </w:tabs>
        <w:ind w:right="4819"/>
        <w:jc w:val="both"/>
        <w:rPr>
          <w:rStyle w:val="ezkurwreuab5ozgtqnkl"/>
          <w:b/>
          <w:sz w:val="28"/>
          <w:szCs w:val="28"/>
        </w:rPr>
      </w:pPr>
    </w:p>
    <w:p w:rsidR="00D34AC0" w:rsidRDefault="00D34AC0" w:rsidP="00787FB2">
      <w:pPr>
        <w:tabs>
          <w:tab w:val="left" w:pos="1276"/>
          <w:tab w:val="left" w:pos="4678"/>
        </w:tabs>
        <w:ind w:right="4819"/>
        <w:jc w:val="both"/>
        <w:rPr>
          <w:rStyle w:val="ezkurwreuab5ozgtqnkl"/>
          <w:b/>
          <w:sz w:val="28"/>
          <w:szCs w:val="28"/>
        </w:rPr>
      </w:pPr>
    </w:p>
    <w:p w:rsidR="00D34AC0" w:rsidRDefault="00D34AC0" w:rsidP="00787FB2">
      <w:pPr>
        <w:tabs>
          <w:tab w:val="left" w:pos="1276"/>
          <w:tab w:val="left" w:pos="4678"/>
        </w:tabs>
        <w:ind w:right="4819"/>
        <w:jc w:val="both"/>
        <w:rPr>
          <w:rStyle w:val="ezkurwreuab5ozgtqnkl"/>
          <w:b/>
          <w:sz w:val="28"/>
          <w:szCs w:val="28"/>
        </w:rPr>
      </w:pPr>
    </w:p>
    <w:p w:rsidR="00D34AC0" w:rsidRDefault="009A701B" w:rsidP="00D34AC0">
      <w:pPr>
        <w:tabs>
          <w:tab w:val="left" w:pos="1276"/>
          <w:tab w:val="left" w:pos="3828"/>
          <w:tab w:val="left" w:pos="4253"/>
        </w:tabs>
        <w:jc w:val="center"/>
        <w:rPr>
          <w:rStyle w:val="ezkurwreuab5ozgtqnkl"/>
          <w:b/>
          <w:sz w:val="28"/>
          <w:szCs w:val="28"/>
          <w:lang w:val="kk-KZ"/>
        </w:rPr>
      </w:pPr>
      <w:r w:rsidRPr="009A701B">
        <w:rPr>
          <w:rStyle w:val="ezkurwreuab5ozgtqnkl"/>
          <w:b/>
          <w:sz w:val="28"/>
          <w:szCs w:val="28"/>
          <w:lang w:val="kk-KZ"/>
        </w:rPr>
        <w:t xml:space="preserve">Қазақстан Республикасының аумағында </w:t>
      </w:r>
      <w:r w:rsidR="00297A63">
        <w:rPr>
          <w:rStyle w:val="ezkurwreuab5ozgtqnkl"/>
          <w:b/>
          <w:sz w:val="28"/>
          <w:szCs w:val="28"/>
          <w:lang w:val="kk-KZ"/>
        </w:rPr>
        <w:t xml:space="preserve">Кеден </w:t>
      </w:r>
    </w:p>
    <w:p w:rsidR="00D34AC0" w:rsidRDefault="00297A63" w:rsidP="00D34AC0">
      <w:pPr>
        <w:tabs>
          <w:tab w:val="left" w:pos="1276"/>
          <w:tab w:val="left" w:pos="3828"/>
          <w:tab w:val="left" w:pos="4253"/>
        </w:tabs>
        <w:jc w:val="center"/>
        <w:rPr>
          <w:rStyle w:val="ezkurwreuab5ozgtqnkl"/>
          <w:b/>
          <w:sz w:val="28"/>
          <w:szCs w:val="28"/>
          <w:lang w:val="kk-KZ"/>
        </w:rPr>
      </w:pPr>
      <w:r>
        <w:rPr>
          <w:rStyle w:val="ezkurwreuab5ozgtqnkl"/>
          <w:b/>
          <w:sz w:val="28"/>
          <w:szCs w:val="28"/>
          <w:lang w:val="kk-KZ"/>
        </w:rPr>
        <w:t xml:space="preserve">одағының </w:t>
      </w:r>
      <w:r w:rsidR="00903892">
        <w:rPr>
          <w:rStyle w:val="ezkurwreuab5ozgtqnkl"/>
          <w:b/>
          <w:sz w:val="28"/>
          <w:szCs w:val="28"/>
          <w:lang w:val="kk-KZ"/>
        </w:rPr>
        <w:t xml:space="preserve">«Тамақ өнімдерінің қауіпсіздігі туралы» техникалық регламентімен (КО ТР 021/2011) өзара байланысты </w:t>
      </w:r>
    </w:p>
    <w:p w:rsidR="00D34AC0" w:rsidRDefault="00903892" w:rsidP="00D34AC0">
      <w:pPr>
        <w:tabs>
          <w:tab w:val="left" w:pos="1276"/>
          <w:tab w:val="left" w:pos="3828"/>
          <w:tab w:val="left" w:pos="4253"/>
        </w:tabs>
        <w:jc w:val="center"/>
        <w:rPr>
          <w:rStyle w:val="ezkurwreuab5ozgtqnkl"/>
          <w:b/>
          <w:sz w:val="28"/>
          <w:szCs w:val="28"/>
          <w:lang w:val="kk-KZ"/>
        </w:rPr>
      </w:pPr>
      <w:r>
        <w:rPr>
          <w:rStyle w:val="ezkurwreuab5ozgtqnkl"/>
          <w:b/>
          <w:sz w:val="28"/>
          <w:szCs w:val="28"/>
          <w:lang w:val="kk-KZ"/>
        </w:rPr>
        <w:t xml:space="preserve">Армения Республикасының, Беларусь Республикасының, </w:t>
      </w:r>
    </w:p>
    <w:p w:rsidR="00D34AC0" w:rsidRDefault="00903892" w:rsidP="00D34AC0">
      <w:pPr>
        <w:tabs>
          <w:tab w:val="left" w:pos="1276"/>
          <w:tab w:val="left" w:pos="3828"/>
          <w:tab w:val="left" w:pos="4253"/>
        </w:tabs>
        <w:jc w:val="center"/>
        <w:rPr>
          <w:rStyle w:val="ezkurwreuab5ozgtqnkl"/>
          <w:b/>
          <w:sz w:val="28"/>
          <w:szCs w:val="28"/>
          <w:lang w:val="kk-KZ"/>
        </w:rPr>
      </w:pPr>
      <w:r>
        <w:rPr>
          <w:rStyle w:val="ezkurwreuab5ozgtqnkl"/>
          <w:b/>
          <w:sz w:val="28"/>
          <w:szCs w:val="28"/>
          <w:lang w:val="kk-KZ"/>
        </w:rPr>
        <w:t xml:space="preserve">Қырғыз Республикасының және Ресей Федерациясының </w:t>
      </w:r>
    </w:p>
    <w:p w:rsidR="00D34AC0" w:rsidRDefault="009A701B" w:rsidP="00D34AC0">
      <w:pPr>
        <w:tabs>
          <w:tab w:val="left" w:pos="1276"/>
          <w:tab w:val="left" w:pos="3828"/>
          <w:tab w:val="left" w:pos="4253"/>
        </w:tabs>
        <w:jc w:val="center"/>
        <w:rPr>
          <w:rStyle w:val="ezkurwreuab5ozgtqnkl"/>
          <w:b/>
          <w:sz w:val="28"/>
          <w:szCs w:val="28"/>
          <w:lang w:val="kk-KZ"/>
        </w:rPr>
      </w:pPr>
      <w:r w:rsidRPr="009A701B">
        <w:rPr>
          <w:rStyle w:val="ezkurwreuab5ozgtqnkl"/>
          <w:b/>
          <w:sz w:val="28"/>
          <w:szCs w:val="28"/>
          <w:lang w:val="kk-KZ"/>
        </w:rPr>
        <w:t>ұлттық стандарттарын</w:t>
      </w:r>
      <w:r w:rsidR="00903892" w:rsidRPr="009A701B">
        <w:rPr>
          <w:rStyle w:val="ezkurwreuab5ozgtqnkl"/>
          <w:b/>
          <w:sz w:val="28"/>
          <w:szCs w:val="28"/>
          <w:lang w:val="kk-KZ"/>
        </w:rPr>
        <w:t xml:space="preserve"> </w:t>
      </w:r>
      <w:r w:rsidR="00903892">
        <w:rPr>
          <w:rStyle w:val="ezkurwreuab5ozgtqnkl"/>
          <w:b/>
          <w:sz w:val="28"/>
          <w:szCs w:val="28"/>
          <w:lang w:val="kk-KZ"/>
        </w:rPr>
        <w:t xml:space="preserve">қолдану туралы» </w:t>
      </w:r>
    </w:p>
    <w:p w:rsidR="00D34AC0" w:rsidRDefault="00903892" w:rsidP="00D34AC0">
      <w:pPr>
        <w:tabs>
          <w:tab w:val="left" w:pos="1276"/>
          <w:tab w:val="left" w:pos="3828"/>
          <w:tab w:val="left" w:pos="4253"/>
        </w:tabs>
        <w:jc w:val="center"/>
        <w:rPr>
          <w:b/>
          <w:sz w:val="28"/>
          <w:szCs w:val="28"/>
          <w:lang w:val="kk-KZ"/>
        </w:rPr>
      </w:pPr>
      <w:r>
        <w:rPr>
          <w:rStyle w:val="ezkurwreuab5ozgtqnkl"/>
          <w:b/>
          <w:sz w:val="28"/>
          <w:szCs w:val="28"/>
          <w:lang w:val="kk-KZ"/>
        </w:rPr>
        <w:t xml:space="preserve"> </w:t>
      </w:r>
      <w:r w:rsidR="00F42416" w:rsidRPr="003D69C3">
        <w:rPr>
          <w:rStyle w:val="ezkurwreuab5ozgtqnkl"/>
          <w:b/>
          <w:sz w:val="28"/>
          <w:szCs w:val="28"/>
          <w:lang w:val="kk-KZ"/>
        </w:rPr>
        <w:t>Қазақстан</w:t>
      </w:r>
      <w:r w:rsidR="00F42416" w:rsidRPr="003D69C3">
        <w:rPr>
          <w:b/>
          <w:sz w:val="28"/>
          <w:szCs w:val="28"/>
          <w:lang w:val="kk-KZ"/>
        </w:rPr>
        <w:t xml:space="preserve"> </w:t>
      </w:r>
      <w:r w:rsidR="00F42416" w:rsidRPr="003D69C3">
        <w:rPr>
          <w:rStyle w:val="ezkurwreuab5ozgtqnkl"/>
          <w:b/>
          <w:sz w:val="28"/>
          <w:szCs w:val="28"/>
          <w:lang w:val="kk-KZ"/>
        </w:rPr>
        <w:t>Республикасы</w:t>
      </w:r>
      <w:r w:rsidR="00F42416" w:rsidRPr="003D69C3">
        <w:rPr>
          <w:b/>
          <w:sz w:val="28"/>
          <w:szCs w:val="28"/>
          <w:lang w:val="kk-KZ"/>
        </w:rPr>
        <w:t xml:space="preserve"> </w:t>
      </w:r>
      <w:r w:rsidR="00F42416" w:rsidRPr="003D69C3">
        <w:rPr>
          <w:rStyle w:val="ezkurwreuab5ozgtqnkl"/>
          <w:b/>
          <w:sz w:val="28"/>
          <w:szCs w:val="28"/>
          <w:lang w:val="kk-KZ"/>
        </w:rPr>
        <w:t>Сауда</w:t>
      </w:r>
      <w:r w:rsidR="00F42416" w:rsidRPr="003D69C3">
        <w:rPr>
          <w:b/>
          <w:sz w:val="28"/>
          <w:szCs w:val="28"/>
          <w:lang w:val="kk-KZ"/>
        </w:rPr>
        <w:t xml:space="preserve"> </w:t>
      </w:r>
      <w:r w:rsidR="00F42416" w:rsidRPr="003D69C3">
        <w:rPr>
          <w:rStyle w:val="ezkurwreuab5ozgtqnkl"/>
          <w:b/>
          <w:sz w:val="28"/>
          <w:szCs w:val="28"/>
          <w:lang w:val="kk-KZ"/>
        </w:rPr>
        <w:t>және</w:t>
      </w:r>
      <w:r w:rsidR="00F42416" w:rsidRPr="003D69C3">
        <w:rPr>
          <w:b/>
          <w:sz w:val="28"/>
          <w:szCs w:val="28"/>
          <w:lang w:val="kk-KZ"/>
        </w:rPr>
        <w:t xml:space="preserve"> </w:t>
      </w:r>
      <w:r w:rsidR="00F42416" w:rsidRPr="003D69C3">
        <w:rPr>
          <w:rStyle w:val="ezkurwreuab5ozgtqnkl"/>
          <w:b/>
          <w:sz w:val="28"/>
          <w:szCs w:val="28"/>
          <w:lang w:val="kk-KZ"/>
        </w:rPr>
        <w:t>интеграция</w:t>
      </w:r>
      <w:r w:rsidR="00F42416" w:rsidRPr="003D69C3">
        <w:rPr>
          <w:b/>
          <w:sz w:val="28"/>
          <w:szCs w:val="28"/>
          <w:lang w:val="kk-KZ"/>
        </w:rPr>
        <w:t xml:space="preserve"> </w:t>
      </w:r>
    </w:p>
    <w:p w:rsidR="00D34AC0" w:rsidRDefault="00F42416" w:rsidP="00D34AC0">
      <w:pPr>
        <w:tabs>
          <w:tab w:val="left" w:pos="1276"/>
          <w:tab w:val="left" w:pos="3828"/>
          <w:tab w:val="left" w:pos="4253"/>
        </w:tabs>
        <w:jc w:val="center"/>
        <w:rPr>
          <w:b/>
          <w:sz w:val="28"/>
          <w:szCs w:val="28"/>
          <w:lang w:val="kk-KZ"/>
        </w:rPr>
      </w:pPr>
      <w:r w:rsidRPr="003D69C3">
        <w:rPr>
          <w:b/>
          <w:sz w:val="28"/>
          <w:szCs w:val="28"/>
          <w:lang w:val="kk-KZ"/>
        </w:rPr>
        <w:t xml:space="preserve">министрлігінің </w:t>
      </w:r>
      <w:r w:rsidRPr="003D69C3">
        <w:rPr>
          <w:rStyle w:val="ezkurwreuab5ozgtqnkl"/>
          <w:b/>
          <w:sz w:val="28"/>
          <w:szCs w:val="28"/>
          <w:lang w:val="kk-KZ"/>
        </w:rPr>
        <w:t>Техникалық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реттеу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және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метрология</w:t>
      </w:r>
      <w:r w:rsidRPr="003D69C3">
        <w:rPr>
          <w:b/>
          <w:sz w:val="28"/>
          <w:szCs w:val="28"/>
          <w:lang w:val="kk-KZ"/>
        </w:rPr>
        <w:t xml:space="preserve"> </w:t>
      </w:r>
    </w:p>
    <w:p w:rsidR="00F42416" w:rsidRPr="003D69C3" w:rsidRDefault="00F42416" w:rsidP="00D34AC0">
      <w:pPr>
        <w:tabs>
          <w:tab w:val="left" w:pos="1276"/>
          <w:tab w:val="left" w:pos="3828"/>
          <w:tab w:val="left" w:pos="4253"/>
        </w:tabs>
        <w:jc w:val="center"/>
        <w:rPr>
          <w:rStyle w:val="ezkurwreuab5ozgtqnkl"/>
          <w:b/>
          <w:sz w:val="28"/>
          <w:szCs w:val="28"/>
          <w:lang w:val="kk-KZ"/>
        </w:rPr>
      </w:pPr>
      <w:r w:rsidRPr="003D69C3">
        <w:rPr>
          <w:rStyle w:val="ezkurwreuab5ozgtqnkl"/>
          <w:b/>
          <w:sz w:val="28"/>
          <w:szCs w:val="28"/>
          <w:lang w:val="kk-KZ"/>
        </w:rPr>
        <w:t>комитеті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Төрағасының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2022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жылғы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14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желтоқсандағы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№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418-НҚ</w:t>
      </w:r>
      <w:r w:rsidR="00903892">
        <w:rPr>
          <w:rStyle w:val="ezkurwreuab5ozgtqnkl"/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бұйрығына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өзгеріс</w:t>
      </w:r>
      <w:r w:rsidRPr="003D69C3">
        <w:rPr>
          <w:b/>
          <w:sz w:val="28"/>
          <w:szCs w:val="28"/>
          <w:lang w:val="kk-KZ"/>
        </w:rPr>
        <w:t xml:space="preserve"> </w:t>
      </w:r>
      <w:r w:rsidRPr="003D69C3">
        <w:rPr>
          <w:rStyle w:val="ezkurwreuab5ozgtqnkl"/>
          <w:b/>
          <w:sz w:val="28"/>
          <w:szCs w:val="28"/>
          <w:lang w:val="kk-KZ"/>
        </w:rPr>
        <w:t>енгізу</w:t>
      </w:r>
      <w:r w:rsidRPr="003D69C3">
        <w:rPr>
          <w:b/>
          <w:sz w:val="28"/>
          <w:szCs w:val="28"/>
          <w:lang w:val="kk-KZ"/>
        </w:rPr>
        <w:t xml:space="preserve"> </w:t>
      </w:r>
      <w:r w:rsidR="00D42D2E">
        <w:rPr>
          <w:rStyle w:val="ezkurwreuab5ozgtqnkl"/>
          <w:b/>
          <w:sz w:val="28"/>
          <w:szCs w:val="28"/>
          <w:lang w:val="kk-KZ"/>
        </w:rPr>
        <w:t>туралы</w:t>
      </w:r>
    </w:p>
    <w:p w:rsidR="00F42416" w:rsidRPr="003D69C3" w:rsidRDefault="00F42416" w:rsidP="00C71BAD">
      <w:pPr>
        <w:tabs>
          <w:tab w:val="left" w:pos="1276"/>
        </w:tabs>
        <w:ind w:right="5245"/>
        <w:jc w:val="both"/>
        <w:rPr>
          <w:rStyle w:val="ezkurwreuab5ozgtqnkl"/>
          <w:b/>
          <w:sz w:val="28"/>
          <w:szCs w:val="28"/>
          <w:lang w:val="kk-KZ"/>
        </w:rPr>
      </w:pPr>
    </w:p>
    <w:p w:rsidR="00F42416" w:rsidRPr="003D69C3" w:rsidRDefault="00F42416" w:rsidP="00C71BAD">
      <w:pPr>
        <w:tabs>
          <w:tab w:val="left" w:pos="1276"/>
        </w:tabs>
        <w:ind w:right="5245"/>
        <w:jc w:val="both"/>
        <w:rPr>
          <w:rStyle w:val="ezkurwreuab5ozgtqnkl"/>
          <w:b/>
          <w:sz w:val="28"/>
          <w:szCs w:val="28"/>
          <w:lang w:val="kk-KZ"/>
        </w:rPr>
      </w:pPr>
    </w:p>
    <w:p w:rsidR="00F42416" w:rsidRPr="00D42D2E" w:rsidRDefault="00F42416" w:rsidP="00F42416">
      <w:pPr>
        <w:tabs>
          <w:tab w:val="left" w:pos="851"/>
          <w:tab w:val="left" w:pos="9781"/>
        </w:tabs>
        <w:ind w:firstLine="851"/>
        <w:jc w:val="both"/>
        <w:rPr>
          <w:b/>
          <w:sz w:val="28"/>
          <w:szCs w:val="28"/>
          <w:lang w:val="kk-KZ"/>
        </w:rPr>
      </w:pPr>
      <w:r w:rsidRPr="00D42D2E">
        <w:rPr>
          <w:rStyle w:val="ezkurwreuab5ozgtqnkl"/>
          <w:sz w:val="28"/>
          <w:szCs w:val="28"/>
          <w:lang w:val="kk-KZ"/>
        </w:rPr>
        <w:t>Еуразиялық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экономикалық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комиссия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Алқасының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2024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жылғы</w:t>
      </w:r>
      <w:r w:rsidRPr="00D42D2E">
        <w:rPr>
          <w:sz w:val="28"/>
          <w:szCs w:val="28"/>
          <w:lang w:val="kk-KZ"/>
        </w:rPr>
        <w:t xml:space="preserve"> </w:t>
      </w:r>
      <w:r w:rsidR="009728C2" w:rsidRPr="00D42D2E">
        <w:rPr>
          <w:sz w:val="28"/>
          <w:szCs w:val="28"/>
          <w:lang w:val="kk-KZ"/>
        </w:rPr>
        <w:br/>
      </w:r>
      <w:r w:rsidRPr="00D42D2E">
        <w:rPr>
          <w:rStyle w:val="ezkurwreuab5ozgtqnkl"/>
          <w:sz w:val="28"/>
          <w:szCs w:val="28"/>
          <w:lang w:val="kk-KZ"/>
        </w:rPr>
        <w:t>25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маусымдағы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№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77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«Халықаралық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және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өңірлік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(мемлекетаралық)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стандарттар</w:t>
      </w:r>
      <w:r w:rsidRPr="00D42D2E">
        <w:rPr>
          <w:sz w:val="28"/>
          <w:szCs w:val="28"/>
          <w:lang w:val="kk-KZ"/>
        </w:rPr>
        <w:t xml:space="preserve"> тізбесіне</w:t>
      </w:r>
      <w:r w:rsidRPr="00D42D2E">
        <w:rPr>
          <w:rStyle w:val="ezkurwreuab5ozgtqnkl"/>
          <w:sz w:val="28"/>
          <w:szCs w:val="28"/>
          <w:lang w:val="kk-KZ"/>
        </w:rPr>
        <w:t>,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ал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олар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болмаған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жағдайда</w:t>
      </w:r>
      <w:r w:rsidRPr="00D42D2E">
        <w:rPr>
          <w:sz w:val="28"/>
          <w:szCs w:val="28"/>
          <w:lang w:val="kk-KZ"/>
        </w:rPr>
        <w:t xml:space="preserve"> – </w:t>
      </w:r>
      <w:r w:rsidRPr="00D42D2E">
        <w:rPr>
          <w:rStyle w:val="ezkurwreuab5ozgtqnkl"/>
          <w:sz w:val="28"/>
          <w:szCs w:val="28"/>
          <w:lang w:val="kk-KZ"/>
        </w:rPr>
        <w:t>зерттеулер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(сынақтар)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мен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өлшеулер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қағидалары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мен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әдістерін,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оның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ішінде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үлгілерді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іріктеу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қағидаларын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қамтитын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ұлттық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(мемлекеттік)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стандарттар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тізбесіне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өзгерістер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енгізу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туралы</w:t>
      </w:r>
      <w:r w:rsidRPr="00D42D2E">
        <w:rPr>
          <w:sz w:val="28"/>
          <w:szCs w:val="28"/>
          <w:lang w:val="kk-KZ"/>
        </w:rPr>
        <w:t xml:space="preserve">» </w:t>
      </w:r>
      <w:r w:rsidRPr="00D42D2E">
        <w:rPr>
          <w:rStyle w:val="ezkurwreuab5ozgtqnkl"/>
          <w:sz w:val="28"/>
          <w:szCs w:val="28"/>
          <w:lang w:val="kk-KZ"/>
        </w:rPr>
        <w:t>шешіміне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сәйкес</w:t>
      </w:r>
      <w:r w:rsidRPr="00D42D2E">
        <w:rPr>
          <w:sz w:val="28"/>
          <w:szCs w:val="28"/>
          <w:lang w:val="kk-KZ"/>
        </w:rPr>
        <w:t xml:space="preserve"> «</w:t>
      </w:r>
      <w:r w:rsidRPr="00D42D2E">
        <w:rPr>
          <w:rStyle w:val="ezkurwreuab5ozgtqnkl"/>
          <w:sz w:val="28"/>
          <w:szCs w:val="28"/>
          <w:lang w:val="kk-KZ"/>
        </w:rPr>
        <w:t>Тамақ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өнімдерінің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қауіпсіздігі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туралы»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Кеден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одағының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техникалық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регламентінің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(</w:t>
      </w:r>
      <w:r w:rsidRPr="00D42D2E">
        <w:rPr>
          <w:sz w:val="28"/>
          <w:szCs w:val="28"/>
          <w:lang w:val="kk-KZ"/>
        </w:rPr>
        <w:t xml:space="preserve">КО </w:t>
      </w:r>
      <w:r w:rsidRPr="00D42D2E">
        <w:rPr>
          <w:rStyle w:val="ezkurwreuab5ozgtqnkl"/>
          <w:sz w:val="28"/>
          <w:szCs w:val="28"/>
          <w:lang w:val="kk-KZ"/>
        </w:rPr>
        <w:t>ТР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021/2011)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талаптарын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қолдану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және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орындау</w:t>
      </w:r>
      <w:r w:rsidRPr="00D42D2E">
        <w:rPr>
          <w:sz w:val="28"/>
          <w:szCs w:val="28"/>
          <w:lang w:val="kk-KZ"/>
        </w:rPr>
        <w:t xml:space="preserve"> және </w:t>
      </w:r>
      <w:r w:rsidRPr="00D42D2E">
        <w:rPr>
          <w:rStyle w:val="ezkurwreuab5ozgtqnkl"/>
          <w:sz w:val="28"/>
          <w:szCs w:val="28"/>
          <w:lang w:val="kk-KZ"/>
        </w:rPr>
        <w:t>техникалық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реттеу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объектілерінің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сәйкестігін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бағалауды</w:t>
      </w:r>
      <w:r w:rsidRPr="00D42D2E">
        <w:rPr>
          <w:sz w:val="28"/>
          <w:szCs w:val="28"/>
          <w:lang w:val="kk-KZ"/>
        </w:rPr>
        <w:t xml:space="preserve"> </w:t>
      </w:r>
      <w:r w:rsidRPr="00D42D2E">
        <w:rPr>
          <w:rStyle w:val="ezkurwreuab5ozgtqnkl"/>
          <w:sz w:val="28"/>
          <w:szCs w:val="28"/>
          <w:lang w:val="kk-KZ"/>
        </w:rPr>
        <w:t>жүзеге</w:t>
      </w:r>
      <w:r w:rsidRPr="00D42D2E">
        <w:rPr>
          <w:sz w:val="28"/>
          <w:szCs w:val="28"/>
          <w:lang w:val="kk-KZ"/>
        </w:rPr>
        <w:t xml:space="preserve"> асыру </w:t>
      </w:r>
      <w:r w:rsidRPr="00D42D2E">
        <w:rPr>
          <w:rStyle w:val="ezkurwreuab5ozgtqnkl"/>
          <w:sz w:val="28"/>
          <w:szCs w:val="28"/>
          <w:lang w:val="kk-KZ"/>
        </w:rPr>
        <w:t>үшін</w:t>
      </w:r>
      <w:r w:rsidRPr="00D42D2E">
        <w:rPr>
          <w:sz w:val="28"/>
          <w:szCs w:val="28"/>
          <w:lang w:val="kk-KZ"/>
        </w:rPr>
        <w:t xml:space="preserve">» </w:t>
      </w:r>
      <w:r w:rsidRPr="00D42D2E">
        <w:rPr>
          <w:rStyle w:val="ezkurwreuab5ozgtqnkl"/>
          <w:b/>
          <w:sz w:val="28"/>
          <w:szCs w:val="28"/>
          <w:lang w:val="kk-KZ"/>
        </w:rPr>
        <w:t>БҰЙЫРАМЫН</w:t>
      </w:r>
      <w:r w:rsidRPr="00D42D2E">
        <w:rPr>
          <w:b/>
          <w:sz w:val="28"/>
          <w:szCs w:val="28"/>
          <w:lang w:val="kk-KZ"/>
        </w:rPr>
        <w:t>:</w:t>
      </w:r>
    </w:p>
    <w:p w:rsidR="00297A63" w:rsidRPr="00D42D2E" w:rsidRDefault="00297A63" w:rsidP="00297A63">
      <w:pPr>
        <w:tabs>
          <w:tab w:val="left" w:pos="851"/>
          <w:tab w:val="left" w:pos="9781"/>
        </w:tabs>
        <w:ind w:firstLine="851"/>
        <w:jc w:val="both"/>
        <w:rPr>
          <w:sz w:val="28"/>
          <w:szCs w:val="28"/>
          <w:lang w:val="kk-KZ"/>
        </w:rPr>
      </w:pPr>
      <w:r w:rsidRPr="00297A63">
        <w:rPr>
          <w:sz w:val="28"/>
          <w:szCs w:val="28"/>
          <w:lang w:val="kk-KZ"/>
        </w:rPr>
        <w:t>1</w:t>
      </w:r>
      <w:r w:rsidRPr="00D42D2E">
        <w:rPr>
          <w:sz w:val="28"/>
          <w:szCs w:val="28"/>
          <w:lang w:val="kk-KZ"/>
        </w:rPr>
        <w:t xml:space="preserve">. </w:t>
      </w:r>
      <w:r w:rsidRPr="00D42D2E">
        <w:rPr>
          <w:color w:val="000000"/>
          <w:sz w:val="28"/>
          <w:szCs w:val="28"/>
          <w:lang w:val="kk-KZ"/>
        </w:rPr>
        <w:t>Қазақстан Республикасының аумағында </w:t>
      </w:r>
      <w:r w:rsidRPr="00D42D2E">
        <w:rPr>
          <w:sz w:val="28"/>
          <w:szCs w:val="28"/>
          <w:lang w:val="kk-KZ"/>
        </w:rPr>
        <w:t xml:space="preserve">Кеден одағының «Тамақ өнімдерінің қауіпсіздігі туралы» техникалық регламентімен (КО ТР 021/2011) өзара байланысты Армения Республикасының, Беларусь Республикасының, Қырғыз Республикасының және Ресей Федерациясының </w:t>
      </w:r>
      <w:r>
        <w:rPr>
          <w:sz w:val="28"/>
          <w:szCs w:val="28"/>
          <w:lang w:val="kk-KZ"/>
        </w:rPr>
        <w:t xml:space="preserve">ұлттық стандарттарын қолдану туралы» </w:t>
      </w:r>
      <w:r w:rsidRPr="00D42D2E">
        <w:rPr>
          <w:sz w:val="28"/>
          <w:szCs w:val="28"/>
          <w:lang w:val="kk-KZ"/>
        </w:rPr>
        <w:t>Қазақстан Республикасы Сауда және интеграция министрлігінің Техникалық реттеу және метрология комитеті Төрағасының 2022 жылғы 14 желтоқсандағы № 418-НҚ бұйрығына»</w:t>
      </w:r>
      <w:r>
        <w:rPr>
          <w:sz w:val="28"/>
          <w:szCs w:val="28"/>
          <w:lang w:val="kk-KZ"/>
        </w:rPr>
        <w:t xml:space="preserve"> </w:t>
      </w:r>
      <w:r w:rsidRPr="00D42D2E">
        <w:rPr>
          <w:sz w:val="28"/>
          <w:szCs w:val="28"/>
          <w:lang w:val="kk-KZ"/>
        </w:rPr>
        <w:t>келесі өзгеріс енг</w:t>
      </w:r>
      <w:r>
        <w:rPr>
          <w:sz w:val="28"/>
          <w:szCs w:val="28"/>
          <w:lang w:val="kk-KZ"/>
        </w:rPr>
        <w:t>ізілсін</w:t>
      </w:r>
      <w:r w:rsidRPr="00D42D2E">
        <w:rPr>
          <w:sz w:val="28"/>
          <w:szCs w:val="28"/>
          <w:lang w:val="kk-KZ"/>
        </w:rPr>
        <w:t>:</w:t>
      </w:r>
    </w:p>
    <w:p w:rsidR="00F42416" w:rsidRPr="00D42D2E" w:rsidRDefault="00297A63" w:rsidP="00297A63">
      <w:pPr>
        <w:tabs>
          <w:tab w:val="left" w:pos="851"/>
          <w:tab w:val="left" w:pos="9781"/>
        </w:tabs>
        <w:jc w:val="both"/>
        <w:rPr>
          <w:sz w:val="28"/>
          <w:szCs w:val="28"/>
          <w:lang w:val="kk-KZ"/>
        </w:rPr>
      </w:pPr>
      <w:r w:rsidRPr="00D42D2E">
        <w:rPr>
          <w:sz w:val="28"/>
          <w:szCs w:val="28"/>
          <w:lang w:val="kk-KZ"/>
        </w:rPr>
        <w:tab/>
      </w:r>
      <w:r w:rsidR="00F42416" w:rsidRPr="00D42D2E">
        <w:rPr>
          <w:rStyle w:val="ezkurwreuab5ozgtqnkl"/>
          <w:sz w:val="28"/>
          <w:szCs w:val="28"/>
          <w:lang w:val="kk-KZ"/>
        </w:rPr>
        <w:t>Армения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Республикасының</w:t>
      </w:r>
      <w:r w:rsidR="00F42416" w:rsidRPr="00D42D2E">
        <w:rPr>
          <w:sz w:val="28"/>
          <w:szCs w:val="28"/>
          <w:lang w:val="kk-KZ"/>
        </w:rPr>
        <w:t xml:space="preserve">, </w:t>
      </w:r>
      <w:r w:rsidR="00F42416" w:rsidRPr="00D42D2E">
        <w:rPr>
          <w:rStyle w:val="ezkurwreuab5ozgtqnkl"/>
          <w:sz w:val="28"/>
          <w:szCs w:val="28"/>
          <w:lang w:val="kk-KZ"/>
        </w:rPr>
        <w:t>Беларусь</w:t>
      </w:r>
      <w:r w:rsidR="00F42416" w:rsidRPr="00D42D2E">
        <w:rPr>
          <w:sz w:val="28"/>
          <w:szCs w:val="28"/>
          <w:lang w:val="kk-KZ"/>
        </w:rPr>
        <w:t xml:space="preserve"> Республикасының</w:t>
      </w:r>
      <w:r w:rsidR="00F42416" w:rsidRPr="00D42D2E">
        <w:rPr>
          <w:rStyle w:val="ezkurwreuab5ozgtqnkl"/>
          <w:sz w:val="28"/>
          <w:szCs w:val="28"/>
          <w:lang w:val="kk-KZ"/>
        </w:rPr>
        <w:t>,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Қырғыз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Республикасының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жә</w:t>
      </w:r>
      <w:bookmarkStart w:id="0" w:name="_GoBack"/>
      <w:bookmarkEnd w:id="0"/>
      <w:r w:rsidR="00F42416" w:rsidRPr="00D42D2E">
        <w:rPr>
          <w:rStyle w:val="ezkurwreuab5ozgtqnkl"/>
          <w:sz w:val="28"/>
          <w:szCs w:val="28"/>
          <w:lang w:val="kk-KZ"/>
        </w:rPr>
        <w:t>не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Ресей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Федерациясының</w:t>
      </w:r>
      <w:r w:rsidR="00F42416" w:rsidRPr="00D42D2E">
        <w:rPr>
          <w:sz w:val="28"/>
          <w:szCs w:val="28"/>
          <w:lang w:val="kk-KZ"/>
        </w:rPr>
        <w:t xml:space="preserve"> </w:t>
      </w:r>
      <w:r w:rsidR="0088700C" w:rsidRPr="00D42D2E">
        <w:rPr>
          <w:rStyle w:val="ezkurwreuab5ozgtqnkl"/>
          <w:sz w:val="28"/>
          <w:szCs w:val="28"/>
          <w:lang w:val="kk-KZ"/>
        </w:rPr>
        <w:t>«Т</w:t>
      </w:r>
      <w:r w:rsidR="00F42416" w:rsidRPr="00D42D2E">
        <w:rPr>
          <w:rStyle w:val="ezkurwreuab5ozgtqnkl"/>
          <w:sz w:val="28"/>
          <w:szCs w:val="28"/>
          <w:lang w:val="kk-KZ"/>
        </w:rPr>
        <w:t>амақ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өнімдерінің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қауіпсіздігі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туралы</w:t>
      </w:r>
      <w:r w:rsidR="0088700C" w:rsidRPr="00D42D2E">
        <w:rPr>
          <w:rStyle w:val="ezkurwreuab5ozgtqnkl"/>
          <w:sz w:val="28"/>
          <w:szCs w:val="28"/>
          <w:lang w:val="kk-KZ"/>
        </w:rPr>
        <w:t>»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Кеден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одағының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техникалық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регламентімен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өзара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байланысты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ұлттық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lastRenderedPageBreak/>
        <w:t>(мемлекеттік)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стандарттарының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тізбесі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(</w:t>
      </w:r>
      <w:r w:rsidR="00F42416" w:rsidRPr="00D42D2E">
        <w:rPr>
          <w:sz w:val="28"/>
          <w:szCs w:val="28"/>
          <w:lang w:val="kk-KZ"/>
        </w:rPr>
        <w:t xml:space="preserve">КО </w:t>
      </w:r>
      <w:r w:rsidR="00F42416" w:rsidRPr="00D42D2E">
        <w:rPr>
          <w:rStyle w:val="ezkurwreuab5ozgtqnkl"/>
          <w:sz w:val="28"/>
          <w:szCs w:val="28"/>
          <w:lang w:val="kk-KZ"/>
        </w:rPr>
        <w:t>ТР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021/2011)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329</w:t>
      </w:r>
      <w:r w:rsidR="00F42416" w:rsidRPr="00D42D2E">
        <w:rPr>
          <w:sz w:val="28"/>
          <w:szCs w:val="28"/>
          <w:lang w:val="kk-KZ"/>
        </w:rPr>
        <w:t>-</w:t>
      </w:r>
      <w:r w:rsidR="00F42416" w:rsidRPr="00D42D2E">
        <w:rPr>
          <w:rStyle w:val="ezkurwreuab5ozgtqnkl"/>
          <w:sz w:val="28"/>
          <w:szCs w:val="28"/>
          <w:lang w:val="kk-KZ"/>
        </w:rPr>
        <w:t>жолмен</w:t>
      </w:r>
      <w:r w:rsidR="00F42416" w:rsidRPr="00D42D2E">
        <w:rPr>
          <w:sz w:val="28"/>
          <w:szCs w:val="28"/>
          <w:lang w:val="kk-KZ"/>
        </w:rPr>
        <w:t xml:space="preserve"> </w:t>
      </w:r>
      <w:r w:rsidR="00F42416" w:rsidRPr="00D42D2E">
        <w:rPr>
          <w:rStyle w:val="ezkurwreuab5ozgtqnkl"/>
          <w:sz w:val="28"/>
          <w:szCs w:val="28"/>
          <w:lang w:val="kk-KZ"/>
        </w:rPr>
        <w:t>толықтырылсын</w:t>
      </w:r>
      <w:r w:rsidR="00F42416" w:rsidRPr="00D42D2E">
        <w:rPr>
          <w:sz w:val="28"/>
          <w:szCs w:val="28"/>
          <w:lang w:val="kk-KZ"/>
        </w:rPr>
        <w:t>:</w:t>
      </w:r>
    </w:p>
    <w:p w:rsidR="0088700C" w:rsidRPr="00D42D2E" w:rsidRDefault="0088700C" w:rsidP="00F42416">
      <w:pPr>
        <w:tabs>
          <w:tab w:val="left" w:pos="851"/>
          <w:tab w:val="left" w:pos="9781"/>
        </w:tabs>
        <w:ind w:firstLine="851"/>
        <w:jc w:val="both"/>
        <w:rPr>
          <w:sz w:val="28"/>
          <w:szCs w:val="28"/>
          <w:lang w:val="kk-KZ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709"/>
        <w:gridCol w:w="6804"/>
        <w:gridCol w:w="2376"/>
      </w:tblGrid>
      <w:tr w:rsidR="00F42416" w:rsidRPr="00D34AC0" w:rsidTr="0088700C">
        <w:tc>
          <w:tcPr>
            <w:tcW w:w="709" w:type="dxa"/>
          </w:tcPr>
          <w:p w:rsidR="00F42416" w:rsidRPr="00B05FDF" w:rsidRDefault="00F42416" w:rsidP="00F42416">
            <w:pPr>
              <w:tabs>
                <w:tab w:val="left" w:pos="851"/>
              </w:tabs>
              <w:ind w:right="-128"/>
              <w:jc w:val="both"/>
              <w:rPr>
                <w:lang w:val="kk-KZ"/>
              </w:rPr>
            </w:pPr>
            <w:r>
              <w:rPr>
                <w:lang w:val="kk-KZ"/>
              </w:rPr>
              <w:t>329.</w:t>
            </w:r>
          </w:p>
        </w:tc>
        <w:tc>
          <w:tcPr>
            <w:tcW w:w="6804" w:type="dxa"/>
          </w:tcPr>
          <w:p w:rsidR="00F42416" w:rsidRPr="00B05FDF" w:rsidRDefault="00F42416" w:rsidP="00F42416">
            <w:pPr>
              <w:tabs>
                <w:tab w:val="left" w:pos="851"/>
              </w:tabs>
              <w:jc w:val="both"/>
              <w:rPr>
                <w:lang w:val="kk-KZ"/>
              </w:rPr>
            </w:pPr>
            <w:r w:rsidRPr="00B05FDF">
              <w:rPr>
                <w:lang w:val="kk-KZ"/>
              </w:rPr>
              <w:t xml:space="preserve">ГОСТ Р </w:t>
            </w:r>
            <w:r>
              <w:rPr>
                <w:lang w:val="kk-KZ"/>
              </w:rPr>
              <w:t>59326-2021</w:t>
            </w:r>
            <w:r w:rsidRPr="00B05FDF">
              <w:rPr>
                <w:lang w:val="kk-KZ"/>
              </w:rPr>
              <w:t xml:space="preserve"> «</w:t>
            </w:r>
            <w:r w:rsidRPr="00F42416">
              <w:rPr>
                <w:lang w:val="kk-KZ"/>
              </w:rPr>
              <w:t>Сүт және сүт шикізаты. Биохип технологиясын қолдана отырып, химилюминесцентті детекциямен иммуноферменттік талдау әдісімен ветеринариялық препараттар мен химиотерапиялық дәрілік заттардың болуын анықтау</w:t>
            </w:r>
            <w:r w:rsidRPr="00B05FDF">
              <w:rPr>
                <w:lang w:val="kk-KZ"/>
              </w:rPr>
              <w:t>»</w:t>
            </w:r>
          </w:p>
        </w:tc>
        <w:tc>
          <w:tcPr>
            <w:tcW w:w="2376" w:type="dxa"/>
          </w:tcPr>
          <w:p w:rsidR="00F42416" w:rsidRPr="00B05FDF" w:rsidRDefault="00F42416" w:rsidP="00F42416">
            <w:pPr>
              <w:tabs>
                <w:tab w:val="left" w:pos="851"/>
              </w:tabs>
              <w:ind w:firstLine="851"/>
              <w:jc w:val="both"/>
              <w:rPr>
                <w:lang w:val="kk-KZ"/>
              </w:rPr>
            </w:pPr>
          </w:p>
        </w:tc>
      </w:tr>
    </w:tbl>
    <w:p w:rsidR="0088700C" w:rsidRPr="00C71BAD" w:rsidRDefault="0088700C" w:rsidP="00F42416">
      <w:pPr>
        <w:tabs>
          <w:tab w:val="left" w:pos="851"/>
          <w:tab w:val="left" w:pos="9781"/>
        </w:tabs>
        <w:ind w:firstLine="851"/>
        <w:jc w:val="both"/>
        <w:rPr>
          <w:rStyle w:val="ezkurwreuab5ozgtqnkl"/>
          <w:sz w:val="28"/>
          <w:szCs w:val="28"/>
          <w:lang w:val="kk-KZ"/>
        </w:rPr>
      </w:pPr>
    </w:p>
    <w:p w:rsidR="00F42416" w:rsidRPr="009728C2" w:rsidRDefault="00F42416" w:rsidP="00F42416">
      <w:pPr>
        <w:tabs>
          <w:tab w:val="left" w:pos="851"/>
          <w:tab w:val="left" w:pos="9781"/>
        </w:tabs>
        <w:ind w:firstLine="851"/>
        <w:jc w:val="both"/>
        <w:rPr>
          <w:rStyle w:val="ezkurwreuab5ozgtqnkl"/>
          <w:sz w:val="28"/>
          <w:szCs w:val="28"/>
          <w:lang w:val="kk-KZ"/>
        </w:rPr>
      </w:pPr>
      <w:r w:rsidRPr="009728C2">
        <w:rPr>
          <w:rStyle w:val="ezkurwreuab5ozgtqnkl"/>
          <w:sz w:val="28"/>
          <w:szCs w:val="28"/>
          <w:lang w:val="kk-KZ"/>
        </w:rPr>
        <w:t>2.</w:t>
      </w:r>
      <w:r w:rsidRPr="009728C2">
        <w:rPr>
          <w:sz w:val="28"/>
          <w:szCs w:val="28"/>
          <w:lang w:val="kk-KZ"/>
        </w:rPr>
        <w:t xml:space="preserve"> </w:t>
      </w:r>
      <w:r w:rsidR="0088700C" w:rsidRPr="009728C2">
        <w:rPr>
          <w:rStyle w:val="ezkurwreuab5ozgtqnkl"/>
          <w:sz w:val="28"/>
          <w:szCs w:val="28"/>
          <w:lang w:val="kk-KZ"/>
        </w:rPr>
        <w:t>«</w:t>
      </w:r>
      <w:r w:rsidRPr="009728C2">
        <w:rPr>
          <w:rStyle w:val="ezkurwreuab5ozgtqnkl"/>
          <w:sz w:val="28"/>
          <w:szCs w:val="28"/>
          <w:lang w:val="kk-KZ"/>
        </w:rPr>
        <w:t>Қазақстан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стандарттау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және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метрология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институты</w:t>
      </w:r>
      <w:r w:rsidR="0088700C" w:rsidRPr="009728C2">
        <w:rPr>
          <w:sz w:val="28"/>
          <w:szCs w:val="28"/>
          <w:lang w:val="kk-KZ"/>
        </w:rPr>
        <w:t>»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шаруашылық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жүргізу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құқығындағы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республикалық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мемлекеттік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кәсіпорны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(</w:t>
      </w:r>
      <w:r w:rsidRPr="009728C2">
        <w:rPr>
          <w:sz w:val="28"/>
          <w:szCs w:val="28"/>
          <w:lang w:val="kk-KZ"/>
        </w:rPr>
        <w:t>Қаз</w:t>
      </w:r>
      <w:r w:rsidR="0088700C" w:rsidRPr="009728C2">
        <w:rPr>
          <w:sz w:val="28"/>
          <w:szCs w:val="28"/>
          <w:lang w:val="kk-KZ"/>
        </w:rPr>
        <w:t>С</w:t>
      </w:r>
      <w:r w:rsidRPr="009728C2">
        <w:rPr>
          <w:rStyle w:val="ezkurwreuab5ozgtqnkl"/>
          <w:sz w:val="28"/>
          <w:szCs w:val="28"/>
          <w:lang w:val="kk-KZ"/>
        </w:rPr>
        <w:t>тандарт)</w:t>
      </w:r>
      <w:r w:rsidRPr="009728C2">
        <w:rPr>
          <w:sz w:val="28"/>
          <w:szCs w:val="28"/>
          <w:lang w:val="kk-KZ"/>
        </w:rPr>
        <w:t xml:space="preserve"> стандарттардың </w:t>
      </w:r>
      <w:r w:rsidRPr="009728C2">
        <w:rPr>
          <w:rStyle w:val="ezkurwreuab5ozgtqnkl"/>
          <w:sz w:val="28"/>
          <w:szCs w:val="28"/>
          <w:lang w:val="kk-KZ"/>
        </w:rPr>
        <w:t>қолданылуы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туралы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ақпаратты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стандарттардың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ай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сайынғы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ақпараттық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көрсеткішінде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жарияласын.</w:t>
      </w:r>
    </w:p>
    <w:p w:rsidR="00F42416" w:rsidRPr="009728C2" w:rsidRDefault="00F42416" w:rsidP="00F42416">
      <w:pPr>
        <w:tabs>
          <w:tab w:val="left" w:pos="851"/>
          <w:tab w:val="left" w:pos="9781"/>
        </w:tabs>
        <w:ind w:firstLine="851"/>
        <w:jc w:val="both"/>
        <w:rPr>
          <w:sz w:val="28"/>
          <w:szCs w:val="28"/>
          <w:lang w:val="kk-KZ"/>
        </w:rPr>
      </w:pP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3.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Осы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бұйрықтың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орындалуын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бақылау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Қазақстан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Республикасы</w:t>
      </w:r>
      <w:r w:rsidRPr="009728C2">
        <w:rPr>
          <w:sz w:val="28"/>
          <w:szCs w:val="28"/>
          <w:lang w:val="kk-KZ"/>
        </w:rPr>
        <w:t xml:space="preserve"> </w:t>
      </w:r>
      <w:r w:rsidR="0088700C" w:rsidRPr="009728C2">
        <w:rPr>
          <w:rStyle w:val="ezkurwreuab5ozgtqnkl"/>
          <w:sz w:val="28"/>
          <w:szCs w:val="28"/>
          <w:lang w:val="kk-KZ"/>
        </w:rPr>
        <w:t>с</w:t>
      </w:r>
      <w:r w:rsidRPr="009728C2">
        <w:rPr>
          <w:rStyle w:val="ezkurwreuab5ozgtqnkl"/>
          <w:sz w:val="28"/>
          <w:szCs w:val="28"/>
          <w:lang w:val="kk-KZ"/>
        </w:rPr>
        <w:t>ауда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және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интеграция</w:t>
      </w:r>
      <w:r w:rsidRPr="009728C2">
        <w:rPr>
          <w:sz w:val="28"/>
          <w:szCs w:val="28"/>
          <w:lang w:val="kk-KZ"/>
        </w:rPr>
        <w:t xml:space="preserve"> министрлігі </w:t>
      </w:r>
      <w:r w:rsidRPr="009728C2">
        <w:rPr>
          <w:rStyle w:val="ezkurwreuab5ozgtqnkl"/>
          <w:sz w:val="28"/>
          <w:szCs w:val="28"/>
          <w:lang w:val="kk-KZ"/>
        </w:rPr>
        <w:t>Техникалық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реттеу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және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метрология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комитеті</w:t>
      </w:r>
      <w:r w:rsidRPr="009728C2">
        <w:rPr>
          <w:sz w:val="28"/>
          <w:szCs w:val="28"/>
          <w:lang w:val="kk-KZ"/>
        </w:rPr>
        <w:t xml:space="preserve"> </w:t>
      </w:r>
      <w:r w:rsidR="0088700C" w:rsidRPr="009728C2">
        <w:rPr>
          <w:rStyle w:val="ezkurwreuab5ozgtqnkl"/>
          <w:sz w:val="28"/>
          <w:szCs w:val="28"/>
          <w:lang w:val="kk-KZ"/>
        </w:rPr>
        <w:t>т</w:t>
      </w:r>
      <w:r w:rsidRPr="009728C2">
        <w:rPr>
          <w:rStyle w:val="ezkurwreuab5ozgtqnkl"/>
          <w:sz w:val="28"/>
          <w:szCs w:val="28"/>
          <w:lang w:val="kk-KZ"/>
        </w:rPr>
        <w:t>өрағасының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жетекшілік</w:t>
      </w:r>
      <w:r w:rsidRPr="009728C2">
        <w:rPr>
          <w:sz w:val="28"/>
          <w:szCs w:val="28"/>
          <w:lang w:val="kk-KZ"/>
        </w:rPr>
        <w:t xml:space="preserve"> ететін </w:t>
      </w:r>
      <w:r w:rsidRPr="009728C2">
        <w:rPr>
          <w:rStyle w:val="ezkurwreuab5ozgtqnkl"/>
          <w:sz w:val="28"/>
          <w:szCs w:val="28"/>
          <w:lang w:val="kk-KZ"/>
        </w:rPr>
        <w:t>орынбасарына</w:t>
      </w:r>
      <w:r w:rsidRPr="009728C2">
        <w:rPr>
          <w:sz w:val="28"/>
          <w:szCs w:val="28"/>
          <w:lang w:val="kk-KZ"/>
        </w:rPr>
        <w:t xml:space="preserve"> жүктелсін</w:t>
      </w:r>
      <w:r w:rsidRPr="009728C2">
        <w:rPr>
          <w:rStyle w:val="ezkurwreuab5ozgtqnkl"/>
          <w:sz w:val="28"/>
          <w:szCs w:val="28"/>
          <w:lang w:val="kk-KZ"/>
        </w:rPr>
        <w:t>.</w:t>
      </w:r>
      <w:r w:rsidRPr="009728C2">
        <w:rPr>
          <w:sz w:val="28"/>
          <w:szCs w:val="28"/>
          <w:lang w:val="kk-KZ"/>
        </w:rPr>
        <w:t xml:space="preserve"> </w:t>
      </w:r>
    </w:p>
    <w:p w:rsidR="00F42416" w:rsidRPr="009728C2" w:rsidRDefault="00F42416" w:rsidP="00F42416">
      <w:pPr>
        <w:tabs>
          <w:tab w:val="left" w:pos="851"/>
          <w:tab w:val="left" w:pos="9781"/>
        </w:tabs>
        <w:ind w:firstLine="851"/>
        <w:jc w:val="both"/>
        <w:rPr>
          <w:rStyle w:val="ezkurwreuab5ozgtqnkl"/>
          <w:sz w:val="28"/>
          <w:szCs w:val="28"/>
          <w:lang w:val="kk-KZ"/>
        </w:rPr>
      </w:pPr>
      <w:r w:rsidRPr="009728C2">
        <w:rPr>
          <w:rStyle w:val="ezkurwreuab5ozgtqnkl"/>
          <w:sz w:val="28"/>
          <w:szCs w:val="28"/>
          <w:lang w:val="kk-KZ"/>
        </w:rPr>
        <w:t>4.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Осы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бұйрық</w:t>
      </w:r>
      <w:r w:rsidRPr="009728C2">
        <w:rPr>
          <w:sz w:val="28"/>
          <w:szCs w:val="28"/>
          <w:lang w:val="kk-KZ"/>
        </w:rPr>
        <w:t xml:space="preserve"> қол қойылған </w:t>
      </w:r>
      <w:r w:rsidRPr="009728C2">
        <w:rPr>
          <w:rStyle w:val="ezkurwreuab5ozgtqnkl"/>
          <w:sz w:val="28"/>
          <w:szCs w:val="28"/>
          <w:lang w:val="kk-KZ"/>
        </w:rPr>
        <w:t>күнінен</w:t>
      </w:r>
      <w:r w:rsidRPr="009728C2">
        <w:rPr>
          <w:sz w:val="28"/>
          <w:szCs w:val="28"/>
          <w:lang w:val="kk-KZ"/>
        </w:rPr>
        <w:t xml:space="preserve"> бастап </w:t>
      </w:r>
      <w:r w:rsidRPr="009728C2">
        <w:rPr>
          <w:rStyle w:val="ezkurwreuab5ozgtqnkl"/>
          <w:sz w:val="28"/>
          <w:szCs w:val="28"/>
          <w:lang w:val="kk-KZ"/>
        </w:rPr>
        <w:t>күшіне</w:t>
      </w:r>
      <w:r w:rsidRPr="009728C2">
        <w:rPr>
          <w:sz w:val="28"/>
          <w:szCs w:val="28"/>
          <w:lang w:val="kk-KZ"/>
        </w:rPr>
        <w:t xml:space="preserve"> </w:t>
      </w:r>
      <w:r w:rsidRPr="009728C2">
        <w:rPr>
          <w:rStyle w:val="ezkurwreuab5ozgtqnkl"/>
          <w:sz w:val="28"/>
          <w:szCs w:val="28"/>
          <w:lang w:val="kk-KZ"/>
        </w:rPr>
        <w:t>енеді.</w:t>
      </w:r>
    </w:p>
    <w:p w:rsidR="00F42416" w:rsidRPr="009728C2" w:rsidRDefault="00F42416" w:rsidP="00F42416">
      <w:pPr>
        <w:tabs>
          <w:tab w:val="left" w:pos="851"/>
          <w:tab w:val="left" w:pos="9781"/>
        </w:tabs>
        <w:ind w:firstLine="851"/>
        <w:jc w:val="both"/>
        <w:rPr>
          <w:rStyle w:val="ezkurwreuab5ozgtqnkl"/>
          <w:sz w:val="28"/>
          <w:szCs w:val="28"/>
          <w:lang w:val="kk-KZ"/>
        </w:rPr>
      </w:pPr>
    </w:p>
    <w:p w:rsidR="00F42416" w:rsidRPr="009728C2" w:rsidRDefault="00F42416" w:rsidP="00F42416">
      <w:pPr>
        <w:tabs>
          <w:tab w:val="left" w:pos="851"/>
          <w:tab w:val="left" w:pos="9781"/>
        </w:tabs>
        <w:jc w:val="both"/>
        <w:rPr>
          <w:rStyle w:val="ezkurwreuab5ozgtqnkl"/>
          <w:b/>
          <w:sz w:val="28"/>
          <w:szCs w:val="28"/>
          <w:lang w:val="kk-KZ"/>
        </w:rPr>
      </w:pPr>
    </w:p>
    <w:p w:rsidR="009728C2" w:rsidRDefault="009728C2" w:rsidP="00F42416">
      <w:pPr>
        <w:tabs>
          <w:tab w:val="left" w:pos="851"/>
          <w:tab w:val="left" w:pos="9781"/>
        </w:tabs>
        <w:jc w:val="both"/>
        <w:rPr>
          <w:rStyle w:val="ezkurwreuab5ozgtqnkl"/>
          <w:b/>
          <w:sz w:val="28"/>
          <w:szCs w:val="28"/>
          <w:lang w:val="kk-KZ"/>
        </w:rPr>
      </w:pPr>
      <w:r>
        <w:rPr>
          <w:rStyle w:val="ezkurwreuab5ozgtqnkl"/>
          <w:b/>
          <w:sz w:val="28"/>
          <w:szCs w:val="28"/>
          <w:lang w:val="kk-KZ"/>
        </w:rPr>
        <w:t>Қазақстан Республикасы</w:t>
      </w:r>
    </w:p>
    <w:p w:rsidR="009728C2" w:rsidRDefault="009728C2" w:rsidP="00F42416">
      <w:pPr>
        <w:tabs>
          <w:tab w:val="left" w:pos="851"/>
          <w:tab w:val="left" w:pos="9781"/>
        </w:tabs>
        <w:jc w:val="both"/>
        <w:rPr>
          <w:rStyle w:val="ezkurwreuab5ozgtqnkl"/>
          <w:b/>
          <w:sz w:val="28"/>
          <w:szCs w:val="28"/>
          <w:lang w:val="kk-KZ"/>
        </w:rPr>
      </w:pPr>
      <w:r>
        <w:rPr>
          <w:rStyle w:val="ezkurwreuab5ozgtqnkl"/>
          <w:b/>
          <w:sz w:val="28"/>
          <w:szCs w:val="28"/>
          <w:lang w:val="kk-KZ"/>
        </w:rPr>
        <w:t xml:space="preserve">Сауда және интеграция </w:t>
      </w:r>
    </w:p>
    <w:p w:rsidR="009728C2" w:rsidRDefault="009728C2" w:rsidP="00F42416">
      <w:pPr>
        <w:tabs>
          <w:tab w:val="left" w:pos="851"/>
          <w:tab w:val="left" w:pos="9781"/>
        </w:tabs>
        <w:jc w:val="both"/>
        <w:rPr>
          <w:rStyle w:val="ezkurwreuab5ozgtqnkl"/>
          <w:b/>
          <w:sz w:val="28"/>
          <w:szCs w:val="28"/>
          <w:lang w:val="kk-KZ"/>
        </w:rPr>
      </w:pPr>
      <w:r>
        <w:rPr>
          <w:rStyle w:val="ezkurwreuab5ozgtqnkl"/>
          <w:b/>
          <w:sz w:val="28"/>
          <w:szCs w:val="28"/>
          <w:lang w:val="kk-KZ"/>
        </w:rPr>
        <w:t>министрлігі Техникалық</w:t>
      </w:r>
    </w:p>
    <w:p w:rsidR="009728C2" w:rsidRDefault="009728C2" w:rsidP="00F42416">
      <w:pPr>
        <w:tabs>
          <w:tab w:val="left" w:pos="851"/>
          <w:tab w:val="left" w:pos="9781"/>
        </w:tabs>
        <w:jc w:val="both"/>
        <w:rPr>
          <w:rStyle w:val="ezkurwreuab5ozgtqnkl"/>
          <w:b/>
          <w:sz w:val="28"/>
          <w:szCs w:val="28"/>
          <w:lang w:val="kk-KZ"/>
        </w:rPr>
      </w:pPr>
      <w:r>
        <w:rPr>
          <w:rStyle w:val="ezkurwreuab5ozgtqnkl"/>
          <w:b/>
          <w:sz w:val="28"/>
          <w:szCs w:val="28"/>
          <w:lang w:val="kk-KZ"/>
        </w:rPr>
        <w:t xml:space="preserve">реттеу және метрология </w:t>
      </w:r>
    </w:p>
    <w:p w:rsidR="00F42416" w:rsidRPr="00F42416" w:rsidRDefault="009728C2" w:rsidP="009728C2">
      <w:pPr>
        <w:tabs>
          <w:tab w:val="left" w:pos="851"/>
          <w:tab w:val="left" w:pos="9639"/>
          <w:tab w:val="left" w:pos="9781"/>
        </w:tabs>
        <w:jc w:val="both"/>
        <w:rPr>
          <w:b/>
          <w:sz w:val="28"/>
          <w:szCs w:val="28"/>
        </w:rPr>
      </w:pPr>
      <w:r>
        <w:rPr>
          <w:rStyle w:val="ezkurwreuab5ozgtqnkl"/>
          <w:b/>
          <w:sz w:val="28"/>
          <w:szCs w:val="28"/>
          <w:lang w:val="kk-KZ"/>
        </w:rPr>
        <w:t xml:space="preserve">Комитетінің төрағасы                                                                     </w:t>
      </w:r>
      <w:r w:rsidR="00F42416" w:rsidRPr="00F42416">
        <w:rPr>
          <w:rStyle w:val="ezkurwreuab5ozgtqnkl"/>
          <w:b/>
          <w:sz w:val="28"/>
          <w:szCs w:val="28"/>
        </w:rPr>
        <w:t>Ж</w:t>
      </w:r>
      <w:r w:rsidR="00F42416" w:rsidRPr="00F42416">
        <w:rPr>
          <w:b/>
          <w:sz w:val="28"/>
          <w:szCs w:val="28"/>
        </w:rPr>
        <w:t xml:space="preserve">. </w:t>
      </w:r>
      <w:r w:rsidR="00F42416" w:rsidRPr="00F42416">
        <w:rPr>
          <w:rStyle w:val="ezkurwreuab5ozgtqnkl"/>
          <w:b/>
          <w:sz w:val="28"/>
          <w:szCs w:val="28"/>
        </w:rPr>
        <w:t>Есенбекова</w:t>
      </w:r>
    </w:p>
    <w:sectPr w:rsidR="00F42416" w:rsidRPr="00F42416" w:rsidSect="001A2C80">
      <w:headerReference w:type="even" r:id="rId8"/>
      <w:headerReference w:type="default" r:id="rId9"/>
      <w:headerReference w:type="first" r:id="rId10"/>
      <w:footerReference w:type="first" r:id="rId11"/>
      <w:pgSz w:w="11906" w:h="16838" w:code="9"/>
      <w:pgMar w:top="1135" w:right="707" w:bottom="426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05.09.2024 18:52 Джартыбаев Нурбек Эйлерович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05.09.2024 20:07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06.09.2024 11:37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7222" w:rsidRDefault="008B7222">
      <w:r>
        <w:separator/>
      </w:r>
    </w:p>
  </w:endnote>
  <w:endnote w:type="continuationSeparator" w:id="0">
    <w:p w:rsidR="008B7222" w:rsidRDefault="008B72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0CCA" w:rsidRPr="00AE4A53" w:rsidRDefault="00456765" w:rsidP="00C34F12">
    <w:pPr>
      <w:ind w:firstLine="708"/>
      <w:rPr>
        <w:i/>
        <w:sz w:val="8"/>
        <w:szCs w:val="16"/>
        <w:lang w:val="kk-KZ"/>
      </w:rPr>
    </w:pPr>
    <w:r w:rsidRPr="00AE4A53">
      <w:rPr>
        <w:i/>
        <w:sz w:val="8"/>
        <w:szCs w:val="16"/>
        <w:lang w:val="kk-KZ"/>
      </w:rPr>
      <w:t xml:space="preserve"> </w:t>
    </w:r>
  </w:p>
  <w:p w:rsidR="00BC0CCA" w:rsidRDefault="00456765">
    <w:pPr>
      <w:pStyle w:val="a5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C7104C0" wp14:editId="56D012D7">
              <wp:simplePos x="0" y="0"/>
              <wp:positionH relativeFrom="column">
                <wp:posOffset>6278880</wp:posOffset>
              </wp:positionH>
              <wp:positionV relativeFrom="paragraph">
                <wp:posOffset>-8997315</wp:posOffset>
              </wp:positionV>
              <wp:extent cx="381000" cy="8019415"/>
              <wp:effectExtent l="0" t="0" r="0" b="635"/>
              <wp:wrapNone/>
              <wp:docPr id="7" name="Поле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1000" cy="801941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BC0CCA" w:rsidRPr="00BA7A29" w:rsidRDefault="00BC0CCA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7104C0" id="_x0000_t202" coordsize="21600,21600" o:spt="202" path="m,l,21600r21600,l21600,xe">
              <v:stroke joinstyle="miter"/>
              <v:path gradientshapeok="t" o:connecttype="rect"/>
            </v:shapetype>
            <v:shape id="Поле 7" o:spid="_x0000_s1026" type="#_x0000_t202" style="position:absolute;margin-left:494.4pt;margin-top:-708.45pt;width:30pt;height:631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FC4/wIAAG4GAAAOAAAAZHJzL2Uyb0RvYy54bWysVd1u0zAUvkfiHSzfd0m69C9aOnWbipCq&#10;bWJDu3Yde43m2MZ22wzEs/AUXCHxDH0kjp2k6wYXDHHj2D7f+f98cnJaVwJtmLGlkjlOjmKMmKSq&#10;KOV9jj/ezntjjKwjsiBCSZbjR2bx6fTtm5OtzlhfrZQomEFgRNpsq3O8ck5nUWTpilXEHinNJAi5&#10;MhVxcDT3UWHIFqxXIurH8TDaKlNooyizFm4vGiGeBvucM+quOLfMIZFjiM2F1YR16ddoekKye0P0&#10;qqRtGOQfoqhIKcHp3tQFcQStTfmbqaqkRlnF3RFVVaQ4LykLOUA2Sfwim5sV0SzkAsWxel8m+//M&#10;0svNtUFlkeMRRpJU0KLdt93P3Y/ddzTy1dlqmwHoRgPM1Weqhi6HTK1eKPpgARIdYBoFC2hfjZqb&#10;yn8hTwSK0IDHfdFZ7RCFy+NxEscgoSAax8kkTQbeb/SkrY1175iqkN/k2EBTQwRks7CugXYQ70yq&#10;eSkE3JNMSLTN8fB4EAeFvQSMC+kBLFCkMQOn2sE23ENwoX1fJkk/jc/6k958OB710nk66E1G8bgH&#10;kZ5NhnE6SS/mX731JM1WZVEwuSgl66iUpH/XqpbUDQkCmZ4FbpUoC5+Vj83nei4M2hDg9FIQ+tDW&#10;6wAVPQ8nlBOy674hy9C2plO+gdY9CubtC/mBcaBEaJi/CI+R7V0SSpl0Ses0oD2KQ3ivUWzxXrXp&#10;wmuU9xrBs5Jur1yVUpnQ7RdhFw9dyLzBt8Rt8/YlcPWyBt747VIVj8B4o4BwQE6r6byEui+IddfE&#10;wIiASxh77goWLhSwTLU7jFbKfP7Tvcfn2K/9EahvYerk2H5aE8MwEu8lPOtJkqYgcuGQDkZ9OJhD&#10;yfJQItfVuQISJCHAsPV4J7otN6q6gwE5845BRCSF4HLsuu25a2YhDFjKZrMAgsGkiVvIG027t+4p&#10;d1vfEaPbN+iATJeqm08ke/EUG6zvjVSztVO8DO/0qbBt7WGoBUq2A9hPzcNzQD39Jqa/AAAA//8D&#10;AFBLAwQUAAYACAAAACEAxAWIFuEAAAAPAQAADwAAAGRycy9kb3ducmV2LnhtbEyPy07DMBBF90j8&#10;gzVI7Fo7KFRJGqdCiLJDogUqlm48jSNiO4qnaeDrcVawvA/dOVNuJtuxEYfQeichWQpg6GqvW9dI&#10;eH/bLjJggZTTqvMOJXxjgE11fVWqQvuL2+G4p4bFERcKJcEQ9QXnoTZoVVj6Hl3MTn6wiqIcGq4H&#10;dYnjtuN3Qqy4Va2LF4zq8dFg/bU/Wwmf7YfJt+nrz5jTk6fdy+GZq4OUtzfTwxoY4UR/ZZjxIzpU&#10;kenoz04H1knIsyyik4RFkiarHNjcEelsHmfzPhXAq5L//6P6BQAA//8DAFBLAQItABQABgAIAAAA&#10;IQC2gziS/gAAAOEBAAATAAAAAAAAAAAAAAAAAAAAAABbQ29udGVudF9UeXBlc10ueG1sUEsBAi0A&#10;FAAGAAgAAAAhADj9If/WAAAAlAEAAAsAAAAAAAAAAAAAAAAALwEAAF9yZWxzLy5yZWxzUEsBAi0A&#10;FAAGAAgAAAAhACnkULj/AgAAbgYAAA4AAAAAAAAAAAAAAAAALgIAAGRycy9lMm9Eb2MueG1sUEsB&#10;Ai0AFAAGAAgAAAAhAMQFiBbhAAAADwEAAA8AAAAAAAAAAAAAAAAAWQUAAGRycy9kb3ducmV2Lnht&#10;bFBLBQYAAAAABAAEAPMAAABnBgAAAAA=&#10;" filled="f" stroked="f" strokeweight=".5pt">
              <v:path arrowok="t"/>
              <v:textbox style="layout-flow:vertical;mso-layout-flow-alt:bottom-to-top">
                <w:txbxContent>
                  <w:p w:rsidR="00BC0CCA" w:rsidRPr="00BA7A29" w:rsidRDefault="00BC0CCA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09.09.2024 10:49.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09.09.2024 10:49.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7222" w:rsidRDefault="008B7222">
      <w:r>
        <w:separator/>
      </w:r>
    </w:p>
  </w:footnote>
  <w:footnote w:type="continuationSeparator" w:id="0">
    <w:p w:rsidR="008B7222" w:rsidRDefault="008B72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79326091"/>
      <w:docPartObj>
        <w:docPartGallery w:val="Page Numbers (Top of Page)"/>
        <w:docPartUnique/>
      </w:docPartObj>
    </w:sdtPr>
    <w:sdtEndPr/>
    <w:sdtContent>
      <w:p w:rsidR="00BC0CCA" w:rsidRDefault="0045676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BC0CCA" w:rsidRDefault="00BC0CCA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14419342"/>
      <w:docPartObj>
        <w:docPartGallery w:val="Page Numbers (Top of Page)"/>
        <w:docPartUnique/>
      </w:docPartObj>
    </w:sdtPr>
    <w:sdtEndPr/>
    <w:sdtContent>
      <w:p w:rsidR="0080080E" w:rsidRDefault="0080080E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6963">
          <w:rPr>
            <w:noProof/>
          </w:rPr>
          <w:t>2</w:t>
        </w:r>
        <w:r>
          <w:fldChar w:fldCharType="end"/>
        </w:r>
      </w:p>
    </w:sdtContent>
  </w:sdt>
  <w:p w:rsidR="0080080E" w:rsidRDefault="0080080E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jc w:val="center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2190A" w:rsidRPr="00297446" w:rsidTr="00B85181">
      <w:trPr>
        <w:trHeight w:val="1612"/>
        <w:jc w:val="center"/>
      </w:trPr>
      <w:tc>
        <w:tcPr>
          <w:tcW w:w="3812" w:type="dxa"/>
          <w:vAlign w:val="center"/>
        </w:tcPr>
        <w:p w:rsidR="00F2190A" w:rsidRPr="00297446" w:rsidRDefault="00F2190A" w:rsidP="00F2190A">
          <w:pPr>
            <w:ind w:left="-117"/>
            <w:jc w:val="center"/>
            <w:rPr>
              <w:b/>
              <w:bCs/>
              <w:color w:val="1E1D8E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F2190A" w:rsidRPr="00297446" w:rsidRDefault="00F2190A" w:rsidP="00F2190A">
          <w:pPr>
            <w:tabs>
              <w:tab w:val="left" w:pos="2737"/>
            </w:tabs>
            <w:ind w:left="-117"/>
            <w:jc w:val="center"/>
            <w:rPr>
              <w:b/>
              <w:color w:val="1E1D8E"/>
              <w:lang w:val="kk-KZ"/>
            </w:rPr>
          </w:pPr>
          <w:r w:rsidRPr="00297446">
            <w:rPr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F2190A" w:rsidRPr="00297446" w:rsidRDefault="00F2190A" w:rsidP="00B85181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297446">
            <w:rPr>
              <w:noProof/>
              <w:color w:val="3399FF"/>
            </w:rPr>
            <w:drawing>
              <wp:inline distT="0" distB="0" distL="0" distR="0" wp14:anchorId="521897BD" wp14:editId="148208DA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F2190A" w:rsidRPr="00297446" w:rsidRDefault="00F2190A" w:rsidP="00B85181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F2190A" w:rsidRPr="00297446" w:rsidRDefault="00F2190A" w:rsidP="00B85181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297446">
            <w:rPr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F2190A" w:rsidRDefault="00F2190A" w:rsidP="009C599F">
    <w:pPr>
      <w:pStyle w:val="a3"/>
      <w:tabs>
        <w:tab w:val="clear" w:pos="9355"/>
        <w:tab w:val="left" w:pos="6840"/>
        <w:tab w:val="right" w:pos="10260"/>
      </w:tabs>
      <w:ind w:left="-180" w:right="-144"/>
      <w:jc w:val="both"/>
      <w:rPr>
        <w:color w:val="1E1D8E"/>
        <w:sz w:val="16"/>
        <w:szCs w:val="16"/>
        <w:lang w:val="kk-KZ"/>
      </w:rPr>
    </w:pPr>
  </w:p>
  <w:p w:rsidR="00F2190A" w:rsidRPr="00297446" w:rsidRDefault="00F2190A" w:rsidP="00F2190A">
    <w:pPr>
      <w:tabs>
        <w:tab w:val="center" w:pos="4677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297446">
      <w:rPr>
        <w:b/>
        <w:color w:val="1E1D8E"/>
        <w:sz w:val="28"/>
        <w:szCs w:val="28"/>
      </w:rPr>
      <w:t xml:space="preserve">                  БҰЙРЫҚ                                                                </w:t>
    </w:r>
    <w:r>
      <w:rPr>
        <w:b/>
        <w:color w:val="1E1D8E"/>
        <w:sz w:val="28"/>
        <w:szCs w:val="28"/>
      </w:rPr>
      <w:t xml:space="preserve">   </w:t>
    </w:r>
    <w:r w:rsidRPr="00297446">
      <w:rPr>
        <w:b/>
        <w:color w:val="1E1D8E"/>
        <w:sz w:val="28"/>
        <w:szCs w:val="28"/>
      </w:rPr>
      <w:t xml:space="preserve">     ПРИКАЗ</w:t>
    </w:r>
  </w:p>
  <w:p w:rsidR="00BC0CCA" w:rsidRPr="000578BA" w:rsidRDefault="00456765" w:rsidP="009C599F">
    <w:pPr>
      <w:pStyle w:val="a3"/>
      <w:tabs>
        <w:tab w:val="clear" w:pos="9355"/>
        <w:tab w:val="left" w:pos="6840"/>
        <w:tab w:val="right" w:pos="10260"/>
      </w:tabs>
      <w:ind w:left="-180" w:right="-144"/>
      <w:jc w:val="both"/>
      <w:rPr>
        <w:color w:val="1E1D8E"/>
        <w:sz w:val="16"/>
        <w:szCs w:val="16"/>
        <w:lang w:val="kk-KZ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B9A48D8" wp14:editId="48E96268">
              <wp:simplePos x="0" y="0"/>
              <wp:positionH relativeFrom="column">
                <wp:posOffset>-190500</wp:posOffset>
              </wp:positionH>
              <wp:positionV relativeFrom="page">
                <wp:posOffset>1607820</wp:posOffset>
              </wp:positionV>
              <wp:extent cx="6505575" cy="9525"/>
              <wp:effectExtent l="9525" t="17145" r="9525" b="11430"/>
              <wp:wrapNone/>
              <wp:docPr id="1" name="Freeform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7 w 10245"/>
                          <a:gd name="T3" fmla="*/ 604837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7030A0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54AD1545" id="Freeform 8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5pt,126.6pt,497.25pt,127.35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3GvBzgIAADIGAAAOAAAAZHJzL2Uyb0RvYy54bWysVNtu2zAMfR+wfyD0OGC1ndhOGtQpil6G&#10;AbsUaPYBiizHxmRJk5Q43dePkt3ESdeXYXkwqPDokDwUeXW9bwXsuLGNkgVJLmICXDJVNnJTkB+r&#10;h49zAtZRWVKhJC/IM7fkevn+3VWnF3yiaiVKbgBJpF10uiC1c3oRRZbVvKX2Qmku0Vkp01KHR7OJ&#10;SkM7ZG9FNInjPOqUKbVRjFuL/971TrIM/FXFmfteVZY7EAXB3Fz4mvBd+2+0vKKLjaG6btiQBv2H&#10;LFraSAx6oLqjjsLWNK+o2oYZZVXlLphqI1VVDeOhBqwmic+qeaqp5qEWFMfqg0z2/9Gyb7tHA02J&#10;vSMgaYstejCce8Fh7tXptF0g6Ek/Gl+f1V8U+2nREZ14/MEiBtbdV1UiC906FRTZV6b1N7FW2Afh&#10;nw/C870Dhn/mWZxls4wAQ99lNsl85IguXu6yrXWfuAo8dPfFur5tJVpB9HJIfYUtrlqBHfwQQQwd&#10;JPEkDWTYmQMIKx2BakheISYjxCRJZ+l8mqezt/imI3QeI3aWwd9Y0xEuhjzGH+RZNs2HV3hIEIUY&#10;JXgGRFk2L4XT+kULtpeDGGgB9dO3SoP+Wlmvu5cGxV0lg7QI89Id0dkJGhXw6OkYjZGPYQyO1vlQ&#10;GQI4VOu+HE2dz84H8SZ0+MRCN6BGq4/Wqh1fqQBxZ48Dgx29Qo5RAw3m13cOoT0ADR8qPJ1DeJ/1&#10;6PlYJZryoRHCR7Vms74VBnYU18MsnsY3YSPglROYkCH7bI5PNFx7kyO5T+7m94NoJxxGbWUZnm3N&#10;aXk/2I42ordDEcNU+UHqJ2+tymccKqP6xYWLFo1amd8EOlxaBbG/ttRwAuKzxK1wmaSp33LhkGaz&#10;CR7M2LMee6hkSFUQR/DBePPW9Ztxq02zqTFSEsqV6gaHuWr81IWp77MaDriYguDDEvWbb3wOqOOq&#10;X/4BAAD//wMAUEsDBBQABgAIAAAAIQCXOUHt4gAAAAsBAAAPAAAAZHJzL2Rvd25yZXYueG1sTI9B&#10;T8JAEIXvJv6HzZh4g60tKK3dEmI0HrgAmhBuQzt2G7uztbuF+u9dTnJ8817efC9fjqYVJ+pdY1nB&#10;wzQCQVzaquFawefH22QBwnnkClvLpOCXHCyL25scs8qeeUunna9FKGGXoQLtfZdJ6UpNBt3UdsTB&#10;+7K9QR9kX8uqx3MoN62Mo+hRGmw4fNDY0Yum8ns3GAVrl26JFsM62bzaDR7q95+V3it1fzeunkF4&#10;Gv1/GC74AR2KwHS0A1dOtAomSRS2eAXxPIlBhESazuYgjpfL7AlkkcvrDcUfAAAA//8DAFBLAQIt&#10;ABQABgAIAAAAIQC2gziS/gAAAOEBAAATAAAAAAAAAAAAAAAAAAAAAABbQ29udGVudF9UeXBlc10u&#10;eG1sUEsBAi0AFAAGAAgAAAAhADj9If/WAAAAlAEAAAsAAAAAAAAAAAAAAAAALwEAAF9yZWxzLy5y&#10;ZWxzUEsBAi0AFAAGAAgAAAAhALnca8HOAgAAMgYAAA4AAAAAAAAAAAAAAAAALgIAAGRycy9lMm9E&#10;b2MueG1sUEsBAi0AFAAGAAgAAAAhAJc5Qe3iAAAACwEAAA8AAAAAAAAAAAAAAAAAKAUAAGRycy9k&#10;b3ducmV2LnhtbFBLBQYAAAAABAAEAPMAAAA3BgAAAAA=&#10;" fillcolor="#7030a0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нафиянова М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3954F8"/>
    <w:multiLevelType w:val="hybridMultilevel"/>
    <w:tmpl w:val="6AA01CD4"/>
    <w:lvl w:ilvl="0" w:tplc="A6B2AE84">
      <w:start w:val="1"/>
      <w:numFmt w:val="decimal"/>
      <w:lvlText w:val="%1."/>
      <w:lvlJc w:val="left"/>
      <w:pPr>
        <w:ind w:left="1512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46FC633C"/>
    <w:multiLevelType w:val="multilevel"/>
    <w:tmpl w:val="FF54F0DA"/>
    <w:lvl w:ilvl="0">
      <w:start w:val="1"/>
      <w:numFmt w:val="decimal"/>
      <w:lvlText w:val="%1)"/>
      <w:lvlJc w:val="left"/>
      <w:pPr>
        <w:ind w:left="1068" w:hanging="360"/>
      </w:pPr>
      <w:rPr>
        <w:sz w:val="28"/>
        <w:szCs w:val="28"/>
      </w:r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765"/>
    <w:rsid w:val="0000775A"/>
    <w:rsid w:val="00011E32"/>
    <w:rsid w:val="00023932"/>
    <w:rsid w:val="00047C9B"/>
    <w:rsid w:val="00051877"/>
    <w:rsid w:val="000D557F"/>
    <w:rsid w:val="000D6D65"/>
    <w:rsid w:val="00117DD8"/>
    <w:rsid w:val="00135DAD"/>
    <w:rsid w:val="001456BD"/>
    <w:rsid w:val="00164460"/>
    <w:rsid w:val="001860EF"/>
    <w:rsid w:val="001A2C80"/>
    <w:rsid w:val="001A773D"/>
    <w:rsid w:val="001C415F"/>
    <w:rsid w:val="001D60D9"/>
    <w:rsid w:val="001F5CE0"/>
    <w:rsid w:val="00205DF2"/>
    <w:rsid w:val="002212C0"/>
    <w:rsid w:val="0022351C"/>
    <w:rsid w:val="00227942"/>
    <w:rsid w:val="0025559E"/>
    <w:rsid w:val="00297A63"/>
    <w:rsid w:val="002A115C"/>
    <w:rsid w:val="002A4FBB"/>
    <w:rsid w:val="002C77DC"/>
    <w:rsid w:val="002D017D"/>
    <w:rsid w:val="003020DD"/>
    <w:rsid w:val="00327545"/>
    <w:rsid w:val="003375D1"/>
    <w:rsid w:val="00354A78"/>
    <w:rsid w:val="00390330"/>
    <w:rsid w:val="003B6CB0"/>
    <w:rsid w:val="003C5854"/>
    <w:rsid w:val="003D69C3"/>
    <w:rsid w:val="00415ADE"/>
    <w:rsid w:val="00417495"/>
    <w:rsid w:val="00456765"/>
    <w:rsid w:val="004623AF"/>
    <w:rsid w:val="0046744B"/>
    <w:rsid w:val="00470A2F"/>
    <w:rsid w:val="0048371B"/>
    <w:rsid w:val="00496BC1"/>
    <w:rsid w:val="004C2586"/>
    <w:rsid w:val="004E561B"/>
    <w:rsid w:val="004F36B7"/>
    <w:rsid w:val="0051374C"/>
    <w:rsid w:val="005B2771"/>
    <w:rsid w:val="005D1584"/>
    <w:rsid w:val="005E739A"/>
    <w:rsid w:val="006052FB"/>
    <w:rsid w:val="006458FB"/>
    <w:rsid w:val="00664759"/>
    <w:rsid w:val="006A7A1A"/>
    <w:rsid w:val="006D272C"/>
    <w:rsid w:val="006E0DF5"/>
    <w:rsid w:val="006E4986"/>
    <w:rsid w:val="006F2190"/>
    <w:rsid w:val="006F2A97"/>
    <w:rsid w:val="006F6C3F"/>
    <w:rsid w:val="00715BDE"/>
    <w:rsid w:val="007308A8"/>
    <w:rsid w:val="00787FB2"/>
    <w:rsid w:val="007D32E5"/>
    <w:rsid w:val="0080080E"/>
    <w:rsid w:val="008314B4"/>
    <w:rsid w:val="00850156"/>
    <w:rsid w:val="00851FDF"/>
    <w:rsid w:val="008553E4"/>
    <w:rsid w:val="00874934"/>
    <w:rsid w:val="0088700C"/>
    <w:rsid w:val="00896963"/>
    <w:rsid w:val="00896EFF"/>
    <w:rsid w:val="008A6C43"/>
    <w:rsid w:val="008B7222"/>
    <w:rsid w:val="008D4737"/>
    <w:rsid w:val="008E3C1B"/>
    <w:rsid w:val="008E6746"/>
    <w:rsid w:val="00901256"/>
    <w:rsid w:val="00903892"/>
    <w:rsid w:val="00944626"/>
    <w:rsid w:val="0095554C"/>
    <w:rsid w:val="00965A93"/>
    <w:rsid w:val="009719CA"/>
    <w:rsid w:val="009728C2"/>
    <w:rsid w:val="00982646"/>
    <w:rsid w:val="00982FD9"/>
    <w:rsid w:val="009A701B"/>
    <w:rsid w:val="009B0D48"/>
    <w:rsid w:val="009D12CA"/>
    <w:rsid w:val="009E7156"/>
    <w:rsid w:val="009F5667"/>
    <w:rsid w:val="00A25539"/>
    <w:rsid w:val="00A4009B"/>
    <w:rsid w:val="00A56F95"/>
    <w:rsid w:val="00A927A9"/>
    <w:rsid w:val="00AA67CE"/>
    <w:rsid w:val="00AE1090"/>
    <w:rsid w:val="00B05FDF"/>
    <w:rsid w:val="00B06196"/>
    <w:rsid w:val="00B14C26"/>
    <w:rsid w:val="00B37CF6"/>
    <w:rsid w:val="00B41698"/>
    <w:rsid w:val="00B501D9"/>
    <w:rsid w:val="00B55F42"/>
    <w:rsid w:val="00B64EDB"/>
    <w:rsid w:val="00B87A06"/>
    <w:rsid w:val="00B94527"/>
    <w:rsid w:val="00BB11DD"/>
    <w:rsid w:val="00BB4ADC"/>
    <w:rsid w:val="00BC0CCA"/>
    <w:rsid w:val="00BC364B"/>
    <w:rsid w:val="00BC57FA"/>
    <w:rsid w:val="00BE40AD"/>
    <w:rsid w:val="00BE592C"/>
    <w:rsid w:val="00BF14DF"/>
    <w:rsid w:val="00BF45A6"/>
    <w:rsid w:val="00C21660"/>
    <w:rsid w:val="00C30A35"/>
    <w:rsid w:val="00C71BAD"/>
    <w:rsid w:val="00CD0FCC"/>
    <w:rsid w:val="00CD6401"/>
    <w:rsid w:val="00CD683A"/>
    <w:rsid w:val="00D06CF1"/>
    <w:rsid w:val="00D15A3B"/>
    <w:rsid w:val="00D30FEB"/>
    <w:rsid w:val="00D34AC0"/>
    <w:rsid w:val="00D41D13"/>
    <w:rsid w:val="00D42D2E"/>
    <w:rsid w:val="00D53F93"/>
    <w:rsid w:val="00D578C4"/>
    <w:rsid w:val="00DB378C"/>
    <w:rsid w:val="00DB7F7B"/>
    <w:rsid w:val="00DC640C"/>
    <w:rsid w:val="00DF0986"/>
    <w:rsid w:val="00DF6E1A"/>
    <w:rsid w:val="00E200A8"/>
    <w:rsid w:val="00E44A06"/>
    <w:rsid w:val="00E55A43"/>
    <w:rsid w:val="00EA1897"/>
    <w:rsid w:val="00EB4113"/>
    <w:rsid w:val="00EC1C02"/>
    <w:rsid w:val="00ED353B"/>
    <w:rsid w:val="00EE5784"/>
    <w:rsid w:val="00F17F08"/>
    <w:rsid w:val="00F2190A"/>
    <w:rsid w:val="00F370D8"/>
    <w:rsid w:val="00F42416"/>
    <w:rsid w:val="00F45554"/>
    <w:rsid w:val="00F55E9C"/>
    <w:rsid w:val="00F55FD2"/>
    <w:rsid w:val="00F6091E"/>
    <w:rsid w:val="00F65A10"/>
    <w:rsid w:val="00F826C6"/>
    <w:rsid w:val="00F8435F"/>
    <w:rsid w:val="00FA5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B26CD36"/>
  <w15:docId w15:val="{F1004431-2CF7-4FC4-A891-CCFADE32DD9E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567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5676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567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456765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Нижний колонтитул Знак"/>
    <w:basedOn w:val="a0"/>
    <w:link w:val="a5"/>
    <w:uiPriority w:val="99"/>
    <w:rsid w:val="0045676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7">
    <w:name w:val="Block Text"/>
    <w:basedOn w:val="a"/>
    <w:rsid w:val="00456765"/>
    <w:pPr>
      <w:ind w:left="-540" w:right="-5"/>
    </w:pPr>
    <w:rPr>
      <w:b/>
      <w:bCs/>
      <w:sz w:val="28"/>
    </w:rPr>
  </w:style>
  <w:style w:type="paragraph" w:styleId="a8">
    <w:name w:val="Balloon Text"/>
    <w:basedOn w:val="a"/>
    <w:link w:val="a9"/>
    <w:uiPriority w:val="99"/>
    <w:semiHidden/>
    <w:unhideWhenUsed/>
    <w:rsid w:val="0045676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56765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1"/>
    <w:uiPriority w:val="59"/>
    <w:rsid w:val="004567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Hyperlink"/>
    <w:basedOn w:val="a0"/>
    <w:uiPriority w:val="99"/>
    <w:unhideWhenUsed/>
    <w:rsid w:val="00D30FEB"/>
    <w:rPr>
      <w:color w:val="0000FF" w:themeColor="hyperlink"/>
      <w:u w:val="single"/>
    </w:rPr>
  </w:style>
  <w:style w:type="paragraph" w:styleId="ac">
    <w:name w:val="List Paragraph"/>
    <w:basedOn w:val="a"/>
    <w:uiPriority w:val="34"/>
    <w:qFormat/>
    <w:rsid w:val="00D30FEB"/>
    <w:pPr>
      <w:overflowPunct w:val="0"/>
      <w:ind w:left="720"/>
      <w:contextualSpacing/>
    </w:pPr>
    <w:rPr>
      <w:rFonts w:eastAsia="NSimSun" w:cs="Arial"/>
      <w:kern w:val="2"/>
      <w:lang w:val="en-US" w:eastAsia="zh-CN" w:bidi="hi-IN"/>
    </w:rPr>
  </w:style>
  <w:style w:type="character" w:customStyle="1" w:styleId="-">
    <w:name w:val="Интернет-ссылка"/>
    <w:uiPriority w:val="99"/>
    <w:rsid w:val="00D30FEB"/>
    <w:rPr>
      <w:color w:val="0000FF"/>
      <w:u w:val="single"/>
    </w:rPr>
  </w:style>
  <w:style w:type="character" w:customStyle="1" w:styleId="ListLabel16">
    <w:name w:val="ListLabel 16"/>
    <w:qFormat/>
    <w:rsid w:val="00D30FEB"/>
  </w:style>
  <w:style w:type="character" w:customStyle="1" w:styleId="fieldtext">
    <w:name w:val="field_text"/>
    <w:basedOn w:val="a0"/>
    <w:rsid w:val="0051374C"/>
  </w:style>
  <w:style w:type="character" w:customStyle="1" w:styleId="fieldbtnmove">
    <w:name w:val="field_btn_move"/>
    <w:basedOn w:val="a0"/>
    <w:rsid w:val="0051374C"/>
  </w:style>
  <w:style w:type="character" w:customStyle="1" w:styleId="glowmini">
    <w:name w:val="glow_mini"/>
    <w:basedOn w:val="a0"/>
    <w:rsid w:val="0051374C"/>
  </w:style>
  <w:style w:type="character" w:customStyle="1" w:styleId="removeitembtn">
    <w:name w:val="remove_item_btn"/>
    <w:basedOn w:val="a0"/>
    <w:rsid w:val="0051374C"/>
  </w:style>
  <w:style w:type="character" w:customStyle="1" w:styleId="ezkurwreuab5ozgtqnkl">
    <w:name w:val="ezkurwreuab5ozgtqnkl"/>
    <w:basedOn w:val="a0"/>
    <w:rsid w:val="00F42416"/>
  </w:style>
  <w:style w:type="paragraph" w:customStyle="1" w:styleId="docdata">
    <w:name w:val="docdata"/>
    <w:aliases w:val="docy,v5,7475,bqiaagaaeyqcaaagiaiaaapqhaaabd4caaaaaaaaaaaaaaaaaaaaaaaaaaaaaaaaaaaaaaaaaaaaaaaaaaaaaaaaaaaaaaaaaaaaaaaaaaaaaaaaaaaaaaaaaaaaaaaaaaaaaaaaaaaaaaaaaaaaaaaaaaaaaaaaaaaaaaaaaaaaaaaaaaaaaaaaaaaaaaaaaaaaaaaaaaaaaaaaaaaaaaaaaaaaaaaaaaaaaaaa"/>
    <w:basedOn w:val="a"/>
    <w:rsid w:val="00297A6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7909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103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442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7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07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020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63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229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3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05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2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1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56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96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0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9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6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14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326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8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991" Type="http://schemas.openxmlformats.org/officeDocument/2006/relationships/image" Target="media/image991.png"/><Relationship Id="rId997" Type="http://schemas.openxmlformats.org/officeDocument/2006/relationships/footer" Target="footer2.xml"/><Relationship Id="rId996" Type="http://schemas.openxmlformats.org/officeDocument/2006/relationships/footer" Target="footer3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310</TotalTime>
  <Pages>2</Pages>
  <Words>411</Words>
  <Characters>2349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Азиза Кыстаубаева</dc:creator>
  <cp:lastModifiedBy>Kunafiyanova Meruyert</cp:lastModifiedBy>
  <cp:revision>19</cp:revision>
  <cp:lastPrinted>2024-08-15T11:07:00Z</cp:lastPrinted>
  <dcterms:created xsi:type="dcterms:W3CDTF">2024-08-07T10:22:00Z</dcterms:created>
  <dcterms:modified xsi:type="dcterms:W3CDTF">2024-09-05T12:19:00Z</dcterms:modified>
</cp:coreProperties>
</file>